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line="360" w:lineRule="auto"/>
        <w:ind w:firstLine="482" w:firstLineChars="200"/>
        <w:jc w:val="center"/>
        <w:rPr>
          <w:rFonts w:ascii="Times New Roman" w:hAnsi="Times New Roman" w:eastAsia="宋体" w:cs="Times New Roman"/>
          <w:b/>
          <w:bCs/>
          <w:color w:val="333333"/>
          <w:sz w:val="24"/>
          <w:szCs w:val="24"/>
          <w:shd w:val="clear" w:color="auto" w:fill="FFFFFF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color w:val="333333"/>
          <w:sz w:val="24"/>
          <w:szCs w:val="24"/>
          <w:shd w:val="clear" w:color="auto" w:fill="FFFFFF"/>
          <w:lang w:eastAsia="zh-CN"/>
        </w:rPr>
        <w:t>水溶性维生素的测定</w:t>
      </w:r>
    </w:p>
    <w:p>
      <w:pPr>
        <w:spacing w:line="360" w:lineRule="auto"/>
        <w:rPr>
          <w:rFonts w:ascii="Times New Roman" w:hAnsi="Times New Roman" w:eastAsia="宋体" w:cs="Times New Roman"/>
          <w:b/>
          <w:bCs/>
          <w:color w:val="333333"/>
          <w:sz w:val="21"/>
          <w:szCs w:val="21"/>
          <w:shd w:val="clear" w:color="auto" w:fill="FFFFFF"/>
          <w:lang w:eastAsia="zh-CN"/>
        </w:rPr>
      </w:pPr>
      <w:bookmarkStart w:id="0" w:name="_GoBack"/>
      <w:bookmarkEnd w:id="0"/>
      <w:r>
        <w:rPr>
          <w:b/>
          <w:bCs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-292100</wp:posOffset>
            </wp:positionH>
            <wp:positionV relativeFrom="paragraph">
              <wp:posOffset>242570</wp:posOffset>
            </wp:positionV>
            <wp:extent cx="3041650" cy="2739390"/>
            <wp:effectExtent l="0" t="0" r="6350" b="4445"/>
            <wp:wrapTight wrapText="bothSides">
              <wp:wrapPolygon>
                <wp:start x="0" y="0"/>
                <wp:lineTo x="0" y="21485"/>
                <wp:lineTo x="21510" y="21485"/>
                <wp:lineTo x="215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650" cy="273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422" w:firstLineChars="200"/>
        <w:jc w:val="center"/>
        <w:rPr>
          <w:rFonts w:ascii="Times New Roman" w:hAnsi="Times New Roman" w:eastAsia="宋体" w:cs="Times New Roman"/>
          <w:b/>
          <w:bCs/>
          <w:color w:val="333333"/>
          <w:sz w:val="21"/>
          <w:szCs w:val="21"/>
          <w:shd w:val="clear" w:color="auto" w:fill="FFFFFF"/>
          <w:lang w:eastAsia="zh-CN"/>
        </w:rPr>
      </w:pPr>
    </w:p>
    <w:p>
      <w:pPr>
        <w:spacing w:line="360" w:lineRule="auto"/>
        <w:ind w:firstLine="400" w:firstLineChars="200"/>
        <w:jc w:val="center"/>
        <w:rPr>
          <w:rFonts w:ascii="Times New Roman" w:hAnsi="Times New Roman" w:eastAsia="宋体" w:cs="Times New Roman"/>
          <w:b/>
          <w:bCs/>
          <w:color w:val="333333"/>
          <w:sz w:val="21"/>
          <w:szCs w:val="21"/>
          <w:shd w:val="clear" w:color="auto" w:fill="FFFFFF"/>
          <w:lang w:eastAsia="zh-CN"/>
        </w:rPr>
      </w:pPr>
      <w:r>
        <w:rPr>
          <w:b/>
          <w:b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2597150</wp:posOffset>
            </wp:positionH>
            <wp:positionV relativeFrom="paragraph">
              <wp:posOffset>276860</wp:posOffset>
            </wp:positionV>
            <wp:extent cx="3702050" cy="1697355"/>
            <wp:effectExtent l="0" t="0" r="0" b="0"/>
            <wp:wrapTight wrapText="bothSides">
              <wp:wrapPolygon>
                <wp:start x="0" y="0"/>
                <wp:lineTo x="0" y="21341"/>
                <wp:lineTo x="21452" y="21341"/>
                <wp:lineTo x="2145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050" cy="1697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2005330</wp:posOffset>
            </wp:positionV>
            <wp:extent cx="3035300" cy="2637155"/>
            <wp:effectExtent l="0" t="0" r="0" b="0"/>
            <wp:wrapTight wrapText="bothSides">
              <wp:wrapPolygon>
                <wp:start x="0" y="0"/>
                <wp:lineTo x="0" y="21382"/>
                <wp:lineTo x="21419" y="21382"/>
                <wp:lineTo x="2141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2636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eastAsia="宋体" w:cs="Times New Roman"/>
          <w:b w:val="0"/>
          <w:bCs w:val="0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b w:val="0"/>
          <w:bCs w:val="0"/>
          <w:color w:val="333333"/>
          <w:sz w:val="21"/>
          <w:szCs w:val="21"/>
          <w:lang w:eastAsia="zh-CN"/>
        </w:rPr>
        <w:t>烟酰胺 维生素</w:t>
      </w:r>
      <w:r>
        <w:rPr>
          <w:rFonts w:ascii="Times New Roman" w:hAnsi="Times New Roman" w:eastAsia="宋体" w:cs="Times New Roman"/>
          <w:b w:val="0"/>
          <w:bCs w:val="0"/>
          <w:color w:val="333333"/>
          <w:sz w:val="21"/>
          <w:szCs w:val="21"/>
        </w:rPr>
        <w:t xml:space="preserve"> B3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eastAsia="宋体" w:cs="Times New Roman"/>
          <w:b w:val="0"/>
          <w:bCs w:val="0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b w:val="0"/>
          <w:bCs w:val="0"/>
          <w:color w:val="333333"/>
          <w:sz w:val="21"/>
          <w:szCs w:val="21"/>
          <w:lang w:eastAsia="zh-CN"/>
        </w:rPr>
        <w:t>维生素 B2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eastAsia="宋体" w:cs="Times New Roman"/>
          <w:b w:val="0"/>
          <w:bCs w:val="0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b w:val="0"/>
          <w:bCs w:val="0"/>
          <w:color w:val="333333"/>
          <w:sz w:val="21"/>
          <w:szCs w:val="21"/>
          <w:lang w:eastAsia="zh-CN"/>
        </w:rPr>
        <w:t>维生素B6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Style w:val="15"/>
          <w:rFonts w:ascii="Times New Roman" w:hAnsi="Times New Roman" w:eastAsia="宋体" w:cs="Times New Roman"/>
          <w:b w:val="0"/>
          <w:bCs w:val="0"/>
          <w:color w:val="333333"/>
          <w:sz w:val="21"/>
          <w:szCs w:val="21"/>
        </w:rPr>
      </w:pPr>
      <w:r>
        <w:rPr>
          <w:rStyle w:val="15"/>
          <w:rFonts w:ascii="Times New Roman" w:hAnsi="Times New Roman" w:eastAsia="宋体" w:cs="Times New Roman"/>
          <w:b w:val="0"/>
          <w:bCs w:val="0"/>
          <w:color w:val="333333"/>
          <w:sz w:val="21"/>
          <w:szCs w:val="21"/>
        </w:rPr>
        <w:t>对-氨基苯甲酸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eastAsia="宋体" w:cs="Times New Roman"/>
          <w:b w:val="0"/>
          <w:bCs w:val="0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b w:val="0"/>
          <w:bCs w:val="0"/>
          <w:color w:val="333333"/>
          <w:sz w:val="21"/>
          <w:szCs w:val="21"/>
          <w:lang w:eastAsia="zh-CN"/>
        </w:rPr>
        <w:t>烟酸 维生素B3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eastAsia="宋体" w:cs="Times New Roman"/>
          <w:b w:val="0"/>
          <w:bCs w:val="0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b w:val="0"/>
          <w:bCs w:val="0"/>
          <w:color w:val="333333"/>
          <w:sz w:val="21"/>
          <w:szCs w:val="21"/>
          <w:lang w:eastAsia="zh-CN"/>
        </w:rPr>
        <w:t>维生素C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eastAsia="宋体" w:cs="Times New Roman"/>
          <w:b w:val="0"/>
          <w:bCs w:val="0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b w:val="0"/>
          <w:bCs w:val="0"/>
          <w:color w:val="333333"/>
          <w:sz w:val="21"/>
          <w:szCs w:val="21"/>
          <w:lang w:eastAsia="zh-CN"/>
        </w:rPr>
        <w:t>维生素B1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  <w:lang w:eastAsia="zh-CN"/>
        </w:rPr>
        <w:t>维生素B12</w:t>
      </w:r>
    </w:p>
    <w:p>
      <w:pPr>
        <w:pStyle w:val="12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eastAsia="宋体" w:cs="Times New Roman"/>
          <w:color w:val="333333"/>
          <w:sz w:val="21"/>
          <w:szCs w:val="21"/>
        </w:rPr>
      </w:pPr>
      <w:r>
        <w:rPr>
          <w:rFonts w:ascii="Times New Roman" w:hAnsi="Times New Roman" w:eastAsia="宋体" w:cs="Times New Roman"/>
          <w:color w:val="333333"/>
          <w:sz w:val="21"/>
          <w:szCs w:val="21"/>
          <w:lang w:eastAsia="zh-CN"/>
        </w:rPr>
        <w:t>叶酸 维生素B9</w:t>
      </w:r>
    </w:p>
    <w:p>
      <w:pPr>
        <w:spacing w:line="360" w:lineRule="auto"/>
        <w:ind w:firstLine="422" w:firstLineChars="200"/>
        <w:jc w:val="center"/>
        <w:rPr>
          <w:rFonts w:ascii="Times New Roman" w:hAnsi="Times New Roman" w:eastAsia="宋体" w:cs="Times New Roman"/>
          <w:b/>
          <w:bCs/>
          <w:color w:val="333333"/>
          <w:sz w:val="21"/>
          <w:szCs w:val="21"/>
          <w:shd w:val="clear" w:color="auto" w:fill="FFFFFF"/>
          <w:lang w:eastAsia="zh-CN"/>
        </w:rPr>
      </w:pPr>
    </w:p>
    <w:p>
      <w:pPr>
        <w:spacing w:line="360" w:lineRule="auto"/>
        <w:ind w:firstLine="422" w:firstLineChars="200"/>
        <w:jc w:val="center"/>
        <w:rPr>
          <w:rFonts w:ascii="Times New Roman" w:hAnsi="Times New Roman" w:eastAsia="宋体" w:cs="Times New Roman"/>
          <w:b/>
          <w:bCs/>
          <w:color w:val="333333"/>
          <w:sz w:val="21"/>
          <w:szCs w:val="21"/>
          <w:shd w:val="clear" w:color="auto" w:fill="FFFFFF"/>
          <w:lang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b/>
        <w:bCs/>
        <w:color w:val="auto"/>
        <w:lang w:eastAsia="zh-CN"/>
      </w:rPr>
    </w:pPr>
    <w:r>
      <w:rPr>
        <w:b/>
        <w:bCs/>
        <w:color w:val="auto"/>
      </w:rPr>
      <w:drawing>
        <wp:inline distT="0" distB="0" distL="0" distR="0">
          <wp:extent cx="1384300" cy="364490"/>
          <wp:effectExtent l="0" t="0" r="6350" b="0"/>
          <wp:docPr id="1" name="Picture 1" descr="A picture containing text, tableware, clipart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tableware, clipart, dishwar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774" cy="391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bCs/>
        <w:color w:val="auto"/>
        <w:lang w:eastAsia="zh-CN"/>
      </w:rPr>
      <w:t xml:space="preserve"> </w:t>
    </w:r>
    <w:r>
      <w:rPr>
        <w:b/>
        <w:bCs/>
        <w:color w:val="auto"/>
        <w:lang w:eastAsia="zh-CN"/>
      </w:rPr>
      <w:t xml:space="preserve">                                                A</w:t>
    </w:r>
    <w:r>
      <w:rPr>
        <w:rFonts w:hint="eastAsia"/>
        <w:b/>
        <w:bCs/>
        <w:color w:val="auto"/>
        <w:lang w:eastAsia="zh-CN"/>
      </w:rPr>
      <w:t>pplication</w:t>
    </w:r>
    <w:r>
      <w:rPr>
        <w:b/>
        <w:bCs/>
        <w:color w:val="auto"/>
        <w:lang w:eastAsia="zh-CN"/>
      </w:rPr>
      <w:t xml:space="preserve"> NO.020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91B3E"/>
    <w:multiLevelType w:val="multilevel"/>
    <w:tmpl w:val="23791B3E"/>
    <w:lvl w:ilvl="0" w:tentative="0">
      <w:start w:val="1"/>
      <w:numFmt w:val="decimal"/>
      <w:lvlText w:val="%1，"/>
      <w:lvlJc w:val="left"/>
      <w:pPr>
        <w:ind w:left="721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201" w:hanging="420"/>
      </w:pPr>
    </w:lvl>
    <w:lvl w:ilvl="2" w:tentative="0">
      <w:start w:val="1"/>
      <w:numFmt w:val="lowerRoman"/>
      <w:lvlText w:val="%3."/>
      <w:lvlJc w:val="right"/>
      <w:pPr>
        <w:ind w:left="1621" w:hanging="420"/>
      </w:pPr>
    </w:lvl>
    <w:lvl w:ilvl="3" w:tentative="0">
      <w:start w:val="1"/>
      <w:numFmt w:val="decimal"/>
      <w:lvlText w:val="%4."/>
      <w:lvlJc w:val="left"/>
      <w:pPr>
        <w:ind w:left="2041" w:hanging="420"/>
      </w:pPr>
    </w:lvl>
    <w:lvl w:ilvl="4" w:tentative="0">
      <w:start w:val="1"/>
      <w:numFmt w:val="lowerLetter"/>
      <w:lvlText w:val="%5)"/>
      <w:lvlJc w:val="left"/>
      <w:pPr>
        <w:ind w:left="2461" w:hanging="420"/>
      </w:pPr>
    </w:lvl>
    <w:lvl w:ilvl="5" w:tentative="0">
      <w:start w:val="1"/>
      <w:numFmt w:val="lowerRoman"/>
      <w:lvlText w:val="%6."/>
      <w:lvlJc w:val="right"/>
      <w:pPr>
        <w:ind w:left="2881" w:hanging="420"/>
      </w:pPr>
    </w:lvl>
    <w:lvl w:ilvl="6" w:tentative="0">
      <w:start w:val="1"/>
      <w:numFmt w:val="decimal"/>
      <w:lvlText w:val="%7."/>
      <w:lvlJc w:val="left"/>
      <w:pPr>
        <w:ind w:left="3301" w:hanging="420"/>
      </w:pPr>
    </w:lvl>
    <w:lvl w:ilvl="7" w:tentative="0">
      <w:start w:val="1"/>
      <w:numFmt w:val="lowerLetter"/>
      <w:lvlText w:val="%8)"/>
      <w:lvlJc w:val="left"/>
      <w:pPr>
        <w:ind w:left="3721" w:hanging="420"/>
      </w:pPr>
    </w:lvl>
    <w:lvl w:ilvl="8" w:tentative="0">
      <w:start w:val="1"/>
      <w:numFmt w:val="lowerRoman"/>
      <w:lvlText w:val="%9."/>
      <w:lvlJc w:val="right"/>
      <w:pPr>
        <w:ind w:left="414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39"/>
    <w:rsid w:val="00011765"/>
    <w:rsid w:val="00021078"/>
    <w:rsid w:val="00031FD9"/>
    <w:rsid w:val="0005171D"/>
    <w:rsid w:val="000664F9"/>
    <w:rsid w:val="00083C84"/>
    <w:rsid w:val="00094E1D"/>
    <w:rsid w:val="000C1929"/>
    <w:rsid w:val="001634B0"/>
    <w:rsid w:val="001769AD"/>
    <w:rsid w:val="001826CD"/>
    <w:rsid w:val="001C0102"/>
    <w:rsid w:val="001D70AD"/>
    <w:rsid w:val="001E0C3C"/>
    <w:rsid w:val="001E3813"/>
    <w:rsid w:val="001E5414"/>
    <w:rsid w:val="002253A2"/>
    <w:rsid w:val="00243266"/>
    <w:rsid w:val="00244552"/>
    <w:rsid w:val="00250137"/>
    <w:rsid w:val="00261D1F"/>
    <w:rsid w:val="00276CB9"/>
    <w:rsid w:val="002C56B0"/>
    <w:rsid w:val="002E37BE"/>
    <w:rsid w:val="00342FD8"/>
    <w:rsid w:val="003476A3"/>
    <w:rsid w:val="00362761"/>
    <w:rsid w:val="00371084"/>
    <w:rsid w:val="003A7298"/>
    <w:rsid w:val="004310AD"/>
    <w:rsid w:val="00433CA8"/>
    <w:rsid w:val="004421E1"/>
    <w:rsid w:val="004444CA"/>
    <w:rsid w:val="004536F9"/>
    <w:rsid w:val="0045634B"/>
    <w:rsid w:val="004631C2"/>
    <w:rsid w:val="004C63A0"/>
    <w:rsid w:val="004D437E"/>
    <w:rsid w:val="004F1CF2"/>
    <w:rsid w:val="00502F07"/>
    <w:rsid w:val="00523EC3"/>
    <w:rsid w:val="005278FB"/>
    <w:rsid w:val="0055624D"/>
    <w:rsid w:val="00571632"/>
    <w:rsid w:val="00592FA2"/>
    <w:rsid w:val="005F21F7"/>
    <w:rsid w:val="0061015B"/>
    <w:rsid w:val="00614DE5"/>
    <w:rsid w:val="006A3EA9"/>
    <w:rsid w:val="006B1703"/>
    <w:rsid w:val="006F49D5"/>
    <w:rsid w:val="00733256"/>
    <w:rsid w:val="00753BAF"/>
    <w:rsid w:val="00764397"/>
    <w:rsid w:val="00771EFB"/>
    <w:rsid w:val="007751C9"/>
    <w:rsid w:val="007920E2"/>
    <w:rsid w:val="007A0937"/>
    <w:rsid w:val="007C0EF7"/>
    <w:rsid w:val="007E79D0"/>
    <w:rsid w:val="007F3D0E"/>
    <w:rsid w:val="0085149C"/>
    <w:rsid w:val="00873A39"/>
    <w:rsid w:val="00885FED"/>
    <w:rsid w:val="00892961"/>
    <w:rsid w:val="00894304"/>
    <w:rsid w:val="0089569C"/>
    <w:rsid w:val="008C72CD"/>
    <w:rsid w:val="008E6207"/>
    <w:rsid w:val="00907562"/>
    <w:rsid w:val="0091486E"/>
    <w:rsid w:val="0091730F"/>
    <w:rsid w:val="00963A0E"/>
    <w:rsid w:val="009738B9"/>
    <w:rsid w:val="00982EF7"/>
    <w:rsid w:val="00991CB7"/>
    <w:rsid w:val="009B7E49"/>
    <w:rsid w:val="009C075F"/>
    <w:rsid w:val="009E3AA5"/>
    <w:rsid w:val="009F16F8"/>
    <w:rsid w:val="00A12ECB"/>
    <w:rsid w:val="00A47F79"/>
    <w:rsid w:val="00A525B6"/>
    <w:rsid w:val="00A53B35"/>
    <w:rsid w:val="00A55EE4"/>
    <w:rsid w:val="00AF5CD8"/>
    <w:rsid w:val="00B23DF2"/>
    <w:rsid w:val="00B40B05"/>
    <w:rsid w:val="00B53E08"/>
    <w:rsid w:val="00B92098"/>
    <w:rsid w:val="00B932FA"/>
    <w:rsid w:val="00BA01DB"/>
    <w:rsid w:val="00BE2C60"/>
    <w:rsid w:val="00BF639F"/>
    <w:rsid w:val="00C14EAD"/>
    <w:rsid w:val="00C14F65"/>
    <w:rsid w:val="00C2400B"/>
    <w:rsid w:val="00C53818"/>
    <w:rsid w:val="00C644ED"/>
    <w:rsid w:val="00CC6AF4"/>
    <w:rsid w:val="00CF2FBA"/>
    <w:rsid w:val="00D152CF"/>
    <w:rsid w:val="00D23B52"/>
    <w:rsid w:val="00D35DD9"/>
    <w:rsid w:val="00D446CE"/>
    <w:rsid w:val="00D64FFD"/>
    <w:rsid w:val="00D658C9"/>
    <w:rsid w:val="00D873BB"/>
    <w:rsid w:val="00D974FA"/>
    <w:rsid w:val="00DE2E2D"/>
    <w:rsid w:val="00DF6E9B"/>
    <w:rsid w:val="00E13369"/>
    <w:rsid w:val="00E25F50"/>
    <w:rsid w:val="00E31CEC"/>
    <w:rsid w:val="00E33AE8"/>
    <w:rsid w:val="00E9284F"/>
    <w:rsid w:val="00EA2C6D"/>
    <w:rsid w:val="00EB1316"/>
    <w:rsid w:val="00ED570D"/>
    <w:rsid w:val="00F11C69"/>
    <w:rsid w:val="00F26956"/>
    <w:rsid w:val="00F46DBF"/>
    <w:rsid w:val="00F57F7B"/>
    <w:rsid w:val="00F62AE1"/>
    <w:rsid w:val="00F73AD9"/>
    <w:rsid w:val="00F80A15"/>
    <w:rsid w:val="00F80D8D"/>
    <w:rsid w:val="00F86F41"/>
    <w:rsid w:val="00F97838"/>
    <w:rsid w:val="00FA0919"/>
    <w:rsid w:val="00FA54C3"/>
    <w:rsid w:val="00FC4983"/>
    <w:rsid w:val="00FE250F"/>
    <w:rsid w:val="00FE2A34"/>
    <w:rsid w:val="00FE34CA"/>
    <w:rsid w:val="00FF472E"/>
    <w:rsid w:val="2E21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50" w:lineRule="atLeast"/>
    </w:pPr>
    <w:rPr>
      <w:rFonts w:ascii="Arial" w:hAnsi="Arial" w:eastAsiaTheme="minorEastAsia" w:cstheme="minorBidi"/>
      <w:color w:val="000000" w:themeColor="text1"/>
      <w:kern w:val="0"/>
      <w:sz w:val="20"/>
      <w:szCs w:val="22"/>
      <w:lang w:val="en-US" w:eastAsia="en-US" w:bidi="ar-SA"/>
      <w14:textFill>
        <w14:solidFill>
          <w14:schemeClr w14:val="tx1"/>
        </w14:solidFill>
      </w14:textFill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HTML Preformatted"/>
    <w:basedOn w:val="1"/>
    <w:link w:val="13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宋体" w:hAnsi="宋体" w:eastAsia="宋体" w:cs="宋体"/>
      <w:color w:val="auto"/>
      <w:sz w:val="24"/>
      <w:szCs w:val="24"/>
      <w:lang w:eastAsia="zh-CN"/>
    </w:rPr>
  </w:style>
  <w:style w:type="paragraph" w:styleId="6">
    <w:name w:val="Normal (Web)"/>
    <w:basedOn w:val="1"/>
    <w:unhideWhenUsed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color w:val="auto"/>
      <w:kern w:val="2"/>
      <w:sz w:val="24"/>
      <w:szCs w:val="24"/>
      <w:lang w:eastAsia="zh-CN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Header Char"/>
    <w:basedOn w:val="9"/>
    <w:link w:val="4"/>
    <w:uiPriority w:val="99"/>
    <w:rPr>
      <w:rFonts w:ascii="Arial" w:hAnsi="Arial"/>
      <w:color w:val="000000" w:themeColor="text1"/>
      <w:kern w:val="0"/>
      <w:sz w:val="18"/>
      <w:szCs w:val="18"/>
      <w:lang w:eastAsia="en-US"/>
      <w14:textFill>
        <w14:solidFill>
          <w14:schemeClr w14:val="tx1"/>
        </w14:solidFill>
      </w14:textFill>
    </w:rPr>
  </w:style>
  <w:style w:type="character" w:customStyle="1" w:styleId="11">
    <w:name w:val="Footer Char"/>
    <w:basedOn w:val="9"/>
    <w:link w:val="3"/>
    <w:uiPriority w:val="99"/>
    <w:rPr>
      <w:rFonts w:ascii="Arial" w:hAnsi="Arial"/>
      <w:color w:val="000000" w:themeColor="text1"/>
      <w:kern w:val="0"/>
      <w:sz w:val="18"/>
      <w:szCs w:val="18"/>
      <w:lang w:eastAsia="en-US"/>
      <w14:textFill>
        <w14:solidFill>
          <w14:schemeClr w14:val="tx1"/>
        </w14:solidFill>
      </w14:textFill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HTML Preformatted Char"/>
    <w:basedOn w:val="9"/>
    <w:link w:val="5"/>
    <w:semiHidden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Balloon Text Char"/>
    <w:basedOn w:val="9"/>
    <w:link w:val="2"/>
    <w:semiHidden/>
    <w:uiPriority w:val="99"/>
    <w:rPr>
      <w:rFonts w:ascii="Arial" w:hAnsi="Arial"/>
      <w:color w:val="000000" w:themeColor="text1"/>
      <w:kern w:val="0"/>
      <w:sz w:val="18"/>
      <w:szCs w:val="18"/>
      <w:lang w:eastAsia="en-US"/>
      <w14:textFill>
        <w14:solidFill>
          <w14:schemeClr w14:val="tx1"/>
        </w14:solidFill>
      </w14:textFill>
    </w:rPr>
  </w:style>
  <w:style w:type="character" w:customStyle="1" w:styleId="15">
    <w:name w:val="op_dict_text2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75</Characters>
  <Lines>1</Lines>
  <Paragraphs>1</Paragraphs>
  <TotalTime>20</TotalTime>
  <ScaleCrop>false</ScaleCrop>
  <LinksUpToDate>false</LinksUpToDate>
  <CharactersWithSpaces>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2021-02-19T04:28:00Z</dcterms:created>
  <dc:creator>Zhu, F. (Jessica)</dc:creator>
  <cp:lastModifiedBy>愛上傾城陽光Ծ</cp:lastModifiedBy>
  <cp:lastPrinted>2021-02-03T08:34:00Z</cp:lastPrinted>
  <dcterms:modified xsi:type="dcterms:W3CDTF">2021-02-22T06:52:23Z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